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 июля 2025 года </w:t>
        <w:tab/>
        <w:tab/>
        <w:tab/>
        <w:tab/>
        <w:tab/>
        <w:tab/>
        <w:tab/>
        <w:t xml:space="preserve">                 №  </w:t>
      </w:r>
      <w:r>
        <w:rPr>
          <w:rFonts w:ascii="Times New Roman" w:hAnsi="Times New Roman"/>
          <w:sz w:val="28"/>
          <w:szCs w:val="28"/>
        </w:rPr>
        <w:t>78/1007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Георгиевой Татьяны Георгиевны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Успенский муниципальный район  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</w:t>
      </w:r>
      <w:r>
        <w:rPr>
          <w:b/>
          <w:color w:val="000000"/>
          <w:sz w:val="28"/>
          <w:szCs w:val="28"/>
        </w:rPr>
        <w:t>трехмандатному</w:t>
      </w:r>
      <w:r>
        <w:rPr>
          <w:b/>
          <w:color w:val="000000"/>
          <w:sz w:val="28"/>
          <w:szCs w:val="28"/>
        </w:rPr>
        <w:t xml:space="preserve"> избирательному округу </w:t>
      </w:r>
      <w:r>
        <w:rPr>
          <w:b/>
          <w:color w:val="000000"/>
          <w:sz w:val="28"/>
          <w:szCs w:val="28"/>
        </w:rPr>
        <w:t xml:space="preserve">№ 7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Рассмотрев документы </w:t>
      </w:r>
      <w:r>
        <w:rPr>
          <w:color w:val="000000"/>
          <w:sz w:val="28"/>
          <w:szCs w:val="28"/>
        </w:rPr>
        <w:t>Георгиевой Татьяны Георгиевны</w:t>
      </w:r>
      <w:r>
        <w:rPr>
          <w:color w:val="000000"/>
          <w:sz w:val="28"/>
          <w:szCs w:val="28"/>
        </w:rPr>
        <w:t>, представленные в территориальную избирательную комиссию для 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7,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1. Зарегистрировать </w:t>
      </w:r>
      <w:r>
        <w:rPr>
          <w:color w:val="000000"/>
          <w:sz w:val="28"/>
          <w:szCs w:val="28"/>
        </w:rPr>
        <w:t>Георгиеву Татьяну Георгиевну</w:t>
      </w:r>
      <w:r>
        <w:rPr>
          <w:color w:val="000000"/>
          <w:sz w:val="28"/>
          <w:szCs w:val="28"/>
        </w:rPr>
        <w:t>, 1977 года рождения, работающую в муниципальном бюджетном учреждении «Мичуринский сельский дом культуры» администрации Успенского сельского поселения Успенского района, заведующей клубом хутора Белецкого, выдвинутую в порядке самовыдвижения кандидатом в депутаты Совета муниципального образования Успенский муниципальный район  по трехмандатному избирательному округу №7  11 июля 2025года в  «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» часов «</w:t>
      </w:r>
      <w:r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color w:val="000000"/>
          <w:sz w:val="28"/>
          <w:szCs w:val="28"/>
        </w:rPr>
        <w:t xml:space="preserve">2. Вручить </w:t>
      </w:r>
      <w:r>
        <w:rPr>
          <w:color w:val="000000"/>
          <w:sz w:val="28"/>
          <w:szCs w:val="28"/>
        </w:rPr>
        <w:t>Георгиевой Татьяне Георгиевне</w:t>
      </w:r>
      <w:r>
        <w:rPr>
          <w:color w:val="000000"/>
          <w:sz w:val="28"/>
          <w:szCs w:val="28"/>
        </w:rPr>
        <w:t xml:space="preserve">  у</w:t>
      </w:r>
      <w:r>
        <w:rPr>
          <w:sz w:val="28"/>
          <w:szCs w:val="28"/>
        </w:rPr>
        <w:t>достоверение установленного образца.</w:t>
      </w:r>
    </w:p>
    <w:p>
      <w:pPr>
        <w:pStyle w:val="Style19"/>
        <w:spacing w:lineRule="auto" w:line="360"/>
        <w:rPr/>
      </w:pPr>
      <w:r>
        <w:rPr>
          <w:szCs w:val="28"/>
        </w:rPr>
        <w:t>3.  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szCs w:val="28"/>
        </w:rPr>
        <w:t>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/>
      </w:pPr>
      <w:r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sz w:val="28"/>
          <w:szCs w:val="28"/>
        </w:rPr>
        <w:t>Плохутину Ю.С</w:t>
      </w:r>
      <w:r>
        <w:rPr>
          <w:sz w:val="28"/>
          <w:szCs w:val="28"/>
        </w:rPr>
        <w:t>.</w:t>
      </w:r>
    </w:p>
    <w:p>
      <w:pPr>
        <w:pStyle w:val="Normal"/>
        <w:ind w:firstLine="709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  <w:tab/>
        <w:tab/>
        <w:tab/>
        <w:tab/>
        <w:tab/>
        <w:t xml:space="preserve">          </w:t>
        <w:tab/>
        <w:t xml:space="preserve">        Ю.С. Плохутина</w:t>
      </w:r>
    </w:p>
    <w:sectPr>
      <w:type w:val="nextPage"/>
      <w:pgSz w:w="11906" w:h="16838"/>
      <w:pgMar w:left="1395" w:right="866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6"/>
      <w:szCs w:val="24"/>
      <w:lang w:eastAsia="ru-RU" w:val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paragraph" w:styleId="Style14" w:customStyle="1">
    <w:name w:val="Заголовок"/>
    <w:basedOn w:val="Normal"/>
    <w:next w:val="Style15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6">
    <w:name w:val="List"/>
    <w:basedOn w:val="Style15"/>
    <w:rsid w:val="0099253e"/>
    <w:pPr/>
    <w:rPr>
      <w:rFonts w:cs="Lohit Devanagari"/>
    </w:rPr>
  </w:style>
  <w:style w:type="paragraph" w:styleId="Style17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19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2</Pages>
  <Words>264</Words>
  <Characters>1929</Characters>
  <CharactersWithSpaces>2253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2025-07-09T11:47:00Z</dcterms:created>
  <dc:creator>Админ</dc:creator>
  <dc:description/>
  <dc:language>ru-RU</dc:language>
  <cp:lastModifiedBy/>
  <cp:lastPrinted>2025-07-14T12:33:22Z</cp:lastPrinted>
  <dcterms:modified xsi:type="dcterms:W3CDTF">2025-07-14T12:33:29Z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